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31" w:rsidRPr="00CF7531" w:rsidRDefault="00CF7531" w:rsidP="00CF7531">
      <w:pPr>
        <w:pStyle w:val="Default"/>
        <w:rPr>
          <w:sz w:val="28"/>
          <w:szCs w:val="28"/>
        </w:rPr>
      </w:pPr>
    </w:p>
    <w:p w:rsidR="00CF7531" w:rsidRPr="00CF7531" w:rsidRDefault="00CF7531" w:rsidP="00CF7531">
      <w:pPr>
        <w:pStyle w:val="Default"/>
        <w:jc w:val="center"/>
        <w:rPr>
          <w:sz w:val="28"/>
          <w:szCs w:val="28"/>
        </w:rPr>
      </w:pPr>
      <w:r w:rsidRPr="00CF7531">
        <w:rPr>
          <w:b/>
          <w:bCs/>
          <w:sz w:val="28"/>
          <w:szCs w:val="28"/>
        </w:rPr>
        <w:t>ПАМЯТКА</w:t>
      </w:r>
    </w:p>
    <w:p w:rsidR="00CF7531" w:rsidRPr="00CF7531" w:rsidRDefault="00CF7531" w:rsidP="00CF7531">
      <w:pPr>
        <w:pStyle w:val="Default"/>
        <w:jc w:val="center"/>
        <w:rPr>
          <w:sz w:val="28"/>
          <w:szCs w:val="28"/>
        </w:rPr>
      </w:pPr>
      <w:r w:rsidRPr="00CF7531">
        <w:rPr>
          <w:b/>
          <w:bCs/>
          <w:sz w:val="28"/>
          <w:szCs w:val="28"/>
        </w:rPr>
        <w:t>для члена профсоюза</w:t>
      </w:r>
    </w:p>
    <w:p w:rsidR="00CF7531" w:rsidRDefault="00CF7531" w:rsidP="00CF7531">
      <w:pPr>
        <w:pStyle w:val="Default"/>
        <w:rPr>
          <w:b/>
          <w:bCs/>
          <w:sz w:val="28"/>
          <w:szCs w:val="28"/>
        </w:rPr>
      </w:pP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 w:rsidRPr="00CF7531">
        <w:rPr>
          <w:b/>
          <w:bCs/>
          <w:sz w:val="28"/>
          <w:szCs w:val="28"/>
        </w:rPr>
        <w:t xml:space="preserve">Ты имеешь право: </w:t>
      </w: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- на защиту своих профессиональных, трудовых и социально-экономических прав;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>- участвовать в деятельности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получать информацию о деятельности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на бесплатные консультации и юридическую помощь;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получать материальную помощь из сре</w:t>
      </w:r>
      <w:proofErr w:type="gramStart"/>
      <w:r w:rsidRPr="00CF7531">
        <w:rPr>
          <w:sz w:val="28"/>
          <w:szCs w:val="28"/>
        </w:rPr>
        <w:t>дств Пр</w:t>
      </w:r>
      <w:proofErr w:type="gramEnd"/>
      <w:r w:rsidRPr="00CF7531">
        <w:rPr>
          <w:sz w:val="28"/>
          <w:szCs w:val="28"/>
        </w:rPr>
        <w:t>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иметь абонементы в бассейн на льготных условиях;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участвовать в спартакиаде;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>- иметь билеты в театр, на экскурсии, двух - трехдневный туризм на льготных условиях;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иметь путевку в оздоровительный лагерь для ребенка школьного возраста;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>- иметь билеты на новогодние представления для детей 5 - 13 лет;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иметь билеты на экскурсии, театр для детей по льготной стоимости;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иметь бесплатные новогодние подарки для детей с года до 13 лет включительно;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участвовать в вечерах организованных Профсоюзом;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на юбилей иметь памятный подарок;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иметь льготную путевку в санаторий, пансионат или дом отдыха для себя и своего ребенка; - на поощрение за активное участие в деятельности Профсоюза. </w:t>
      </w: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  <w:r w:rsidRPr="00CF7531">
        <w:rPr>
          <w:b/>
          <w:bCs/>
          <w:sz w:val="28"/>
          <w:szCs w:val="28"/>
        </w:rPr>
        <w:t>Ты обязан:</w:t>
      </w: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b/>
          <w:bCs/>
          <w:sz w:val="28"/>
          <w:szCs w:val="28"/>
        </w:rPr>
        <w:t xml:space="preserve"> </w:t>
      </w:r>
      <w:r w:rsidRPr="00CF7531">
        <w:rPr>
          <w:sz w:val="28"/>
          <w:szCs w:val="28"/>
        </w:rPr>
        <w:t>- соблюдать Устав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своевременно платить профсоюзный взнос в размере не менее 1%;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соблюдать условия коллективного договора, соглашения;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заботиться об авторитете Профсоюза;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- активно поддерживать профсоюзное движение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  <w:r w:rsidRPr="00CF7531">
        <w:rPr>
          <w:b/>
          <w:bCs/>
          <w:sz w:val="28"/>
          <w:szCs w:val="28"/>
        </w:rPr>
        <w:t>Что теряет работник, выйдя из Профсоюза?</w:t>
      </w:r>
    </w:p>
    <w:p w:rsidR="00CF7531" w:rsidRPr="00CF7531" w:rsidRDefault="00CF7531" w:rsidP="00CF7531">
      <w:pPr>
        <w:pStyle w:val="Default"/>
        <w:rPr>
          <w:b/>
          <w:bCs/>
          <w:sz w:val="28"/>
          <w:szCs w:val="28"/>
        </w:rPr>
      </w:pP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b/>
          <w:bCs/>
          <w:sz w:val="28"/>
          <w:szCs w:val="28"/>
        </w:rPr>
        <w:t xml:space="preserve"> </w:t>
      </w:r>
      <w:r w:rsidRPr="00CF7531">
        <w:rPr>
          <w:sz w:val="28"/>
          <w:szCs w:val="28"/>
        </w:rPr>
        <w:t xml:space="preserve">Прекратив свое членство в Профсоюзе, работник теряет право </w:t>
      </w:r>
      <w:proofErr w:type="gramStart"/>
      <w:r w:rsidRPr="00CF7531">
        <w:rPr>
          <w:sz w:val="28"/>
          <w:szCs w:val="28"/>
        </w:rPr>
        <w:t>на</w:t>
      </w:r>
      <w:proofErr w:type="gramEnd"/>
      <w:r w:rsidRPr="00CF7531">
        <w:rPr>
          <w:sz w:val="28"/>
          <w:szCs w:val="28"/>
        </w:rPr>
        <w:t>: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lastRenderedPageBreak/>
        <w:t>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защиту социальных гарантий в реализации права на труд;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защиту при расторжении трудового договора по инициативе администрации;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получение помощи в приобретении путевок на лечение; 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>- возможность получения для детей в оздоровительные лагеря, а также иные лагеря, создаваемые при участии комитетов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</w:p>
    <w:p w:rsidR="00CF7531" w:rsidRPr="00CF7531" w:rsidRDefault="00CF7531" w:rsidP="00CF7531">
      <w:pPr>
        <w:pStyle w:val="Default"/>
        <w:rPr>
          <w:sz w:val="28"/>
          <w:szCs w:val="28"/>
        </w:rPr>
      </w:pPr>
      <w:r w:rsidRPr="00CF7531">
        <w:rPr>
          <w:sz w:val="28"/>
          <w:szCs w:val="28"/>
        </w:rPr>
        <w:t xml:space="preserve"> - оказание материальной и иной помощи в затруднительных для члена Профсоюза обстоятельствах из фондов, создаваемых комитетами Профсоюза; </w:t>
      </w:r>
    </w:p>
    <w:p w:rsidR="00CF7531" w:rsidRPr="00CF7531" w:rsidRDefault="00CF7531" w:rsidP="00CF7531">
      <w:pPr>
        <w:rPr>
          <w:rFonts w:ascii="Times New Roman" w:hAnsi="Times New Roman" w:cs="Times New Roman"/>
          <w:sz w:val="28"/>
          <w:szCs w:val="28"/>
        </w:rPr>
      </w:pPr>
      <w:r w:rsidRPr="00CF7531">
        <w:rPr>
          <w:rFonts w:ascii="Times New Roman" w:hAnsi="Times New Roman" w:cs="Times New Roman"/>
          <w:sz w:val="28"/>
          <w:szCs w:val="28"/>
        </w:rPr>
        <w:t>- защиту от нарушений жилищного законодательства и других нормативных актов при постановке на учет и распределении жилья;</w:t>
      </w:r>
    </w:p>
    <w:p w:rsidR="00B623EF" w:rsidRPr="00CF7531" w:rsidRDefault="00CF7531" w:rsidP="00CF7531">
      <w:pPr>
        <w:rPr>
          <w:rFonts w:ascii="Times New Roman" w:hAnsi="Times New Roman" w:cs="Times New Roman"/>
          <w:sz w:val="28"/>
          <w:szCs w:val="28"/>
        </w:rPr>
      </w:pPr>
      <w:r w:rsidRPr="00CF7531">
        <w:rPr>
          <w:rFonts w:ascii="Times New Roman" w:hAnsi="Times New Roman" w:cs="Times New Roman"/>
          <w:sz w:val="28"/>
          <w:szCs w:val="28"/>
        </w:rPr>
        <w:t xml:space="preserve"> - бесплатную консультационную и юридическую помощь в профорганах, в </w:t>
      </w:r>
      <w:proofErr w:type="spellStart"/>
      <w:r w:rsidRPr="00CF753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F7531">
        <w:rPr>
          <w:rFonts w:ascii="Times New Roman" w:hAnsi="Times New Roman" w:cs="Times New Roman"/>
          <w:sz w:val="28"/>
          <w:szCs w:val="28"/>
        </w:rP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sectPr w:rsidR="00B623EF" w:rsidRPr="00CF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DE"/>
    <w:rsid w:val="002E77AA"/>
    <w:rsid w:val="00774FEE"/>
    <w:rsid w:val="00CF7531"/>
    <w:rsid w:val="00E3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2587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2015-04-14T14:36:00Z</dcterms:created>
  <dcterms:modified xsi:type="dcterms:W3CDTF">2015-04-14T14:41:00Z</dcterms:modified>
</cp:coreProperties>
</file>